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21" w:rsidRDefault="00FE5A21" w:rsidP="00DC7B8B">
      <w:pPr>
        <w:pStyle w:val="rvps139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44AD3" w:rsidRPr="00DC7B8B" w:rsidRDefault="00DC7B8B" w:rsidP="00D44AD3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Інформація</w:t>
      </w:r>
      <w:proofErr w:type="spellEnd"/>
    </w:p>
    <w:p w:rsidR="00D44AD3" w:rsidRPr="00DC7B8B" w:rsidRDefault="00DC7B8B" w:rsidP="00D44AD3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D44AD3"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ро </w:t>
      </w:r>
      <w:proofErr w:type="spellStart"/>
      <w:r w:rsidR="00D44AD3" w:rsidRPr="00DC7B8B">
        <w:rPr>
          <w:rFonts w:ascii="Times New Roman" w:hAnsi="Times New Roman" w:cs="Times New Roman"/>
          <w:sz w:val="28"/>
          <w:szCs w:val="28"/>
          <w:lang w:val="ru-RU"/>
        </w:rPr>
        <w:t>організацію</w:t>
      </w:r>
      <w:proofErr w:type="spellEnd"/>
      <w:r w:rsidR="00D44AD3"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44AD3" w:rsidRPr="00DC7B8B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="00D44AD3"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44AD3" w:rsidRPr="00DC7B8B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="00D44AD3"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44AD3" w:rsidRPr="00DC7B8B">
        <w:rPr>
          <w:rFonts w:ascii="Times New Roman" w:hAnsi="Times New Roman" w:cs="Times New Roman"/>
          <w:sz w:val="28"/>
          <w:szCs w:val="28"/>
          <w:lang w:val="ru-RU"/>
        </w:rPr>
        <w:t>дітьми</w:t>
      </w:r>
      <w:proofErr w:type="spellEnd"/>
      <w:r w:rsidR="00D44AD3" w:rsidRPr="00DC7B8B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D44AD3" w:rsidRPr="00DC7B8B" w:rsidRDefault="00D44AD3" w:rsidP="00D44AD3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перебувають</w:t>
      </w:r>
      <w:proofErr w:type="spellEnd"/>
      <w:r w:rsidR="00DC7B8B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DC7B8B">
        <w:rPr>
          <w:rFonts w:ascii="Times New Roman" w:hAnsi="Times New Roman" w:cs="Times New Roman"/>
          <w:sz w:val="28"/>
          <w:szCs w:val="28"/>
          <w:lang w:val="ru-RU"/>
        </w:rPr>
        <w:t>складних</w:t>
      </w:r>
      <w:proofErr w:type="spellEnd"/>
      <w:r w:rsid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C7B8B">
        <w:rPr>
          <w:rFonts w:ascii="Times New Roman" w:hAnsi="Times New Roman" w:cs="Times New Roman"/>
          <w:sz w:val="28"/>
          <w:szCs w:val="28"/>
          <w:lang w:val="ru-RU"/>
        </w:rPr>
        <w:t>життєвих</w:t>
      </w:r>
      <w:proofErr w:type="spellEnd"/>
      <w:r w:rsid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C7B8B">
        <w:rPr>
          <w:rFonts w:ascii="Times New Roman" w:hAnsi="Times New Roman" w:cs="Times New Roman"/>
          <w:sz w:val="28"/>
          <w:szCs w:val="28"/>
          <w:lang w:val="ru-RU"/>
        </w:rPr>
        <w:t>обставинах</w:t>
      </w:r>
      <w:proofErr w:type="spellEnd"/>
      <w:r w:rsidR="00DC7B8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44AD3" w:rsidRPr="00DC7B8B" w:rsidRDefault="00D44AD3" w:rsidP="00D44AD3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44AD3" w:rsidRPr="00DC7B8B" w:rsidRDefault="00D44AD3" w:rsidP="00D44AD3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</w:pPr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Служба у справах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Хорол</w:t>
      </w:r>
      <w:r w:rsidR="00E1769F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DC7B8B">
        <w:rPr>
          <w:rFonts w:ascii="Times New Roman" w:hAnsi="Times New Roman" w:cs="Times New Roman"/>
          <w:sz w:val="28"/>
          <w:szCs w:val="28"/>
          <w:lang w:val="ru-RU"/>
        </w:rPr>
        <w:t>ської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  <w:r w:rsidR="00E1769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реалізуючи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законів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охорону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дитинства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», «Про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органи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служби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у справах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спеціальні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установи для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», «Про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запобігання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протидію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домашньому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насильству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», постанов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Кабінету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Міні</w:t>
      </w:r>
      <w:proofErr w:type="gram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стр</w:t>
      </w:r>
      <w:proofErr w:type="gramEnd"/>
      <w:r w:rsidRPr="00DC7B8B">
        <w:rPr>
          <w:rFonts w:ascii="Times New Roman" w:hAnsi="Times New Roman" w:cs="Times New Roman"/>
          <w:sz w:val="28"/>
          <w:szCs w:val="28"/>
          <w:lang w:val="ru-RU"/>
        </w:rPr>
        <w:t>ів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24.09.2008 року №866 «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опіки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proofErr w:type="gram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DC7B8B">
        <w:rPr>
          <w:rFonts w:ascii="Times New Roman" w:hAnsi="Times New Roman" w:cs="Times New Roman"/>
          <w:sz w:val="28"/>
          <w:szCs w:val="28"/>
          <w:lang w:val="ru-RU"/>
        </w:rPr>
        <w:t>іклування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пов’язаної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захистом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змінами</w:t>
      </w:r>
      <w:proofErr w:type="spellEnd"/>
      <w:r w:rsidRPr="00DC7B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01.06.2020 №585 «Про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соціального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перебувають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складних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життєвих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обставинах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22.08.2018 №658 «</w:t>
      </w:r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Про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затвердження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Порядку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взаємодії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суб’єктів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що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здійснюють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заходи у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сфері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запобігання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протидії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домашньому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насильству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насильству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за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ознакою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стат</w:t>
      </w:r>
      <w:proofErr w:type="gram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» проводить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цілеспрямовану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послідовну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роботу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щодо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захисту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прав та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законних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інтересів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дітей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які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опинились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складних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життєвих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обставинах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профілактику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правопорушень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попередження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жорстокого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поводження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вчинення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насильства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над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дітьми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домашньому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середовищі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.</w:t>
      </w:r>
    </w:p>
    <w:p w:rsidR="00D44AD3" w:rsidRPr="00DC7B8B" w:rsidRDefault="00D44AD3" w:rsidP="00D44AD3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</w:pPr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Одним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із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пр</w:t>
      </w:r>
      <w:proofErr w:type="gram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іоритетних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завдань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у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діяльності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служби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є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виявлення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дітей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які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опинились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складних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життєвих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обставинах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ведення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їх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обліку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організація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надання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необхідної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соціальної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допомоги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здійснення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заходів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спрямованих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захист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законних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прав та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інтересів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дітей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даної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категорії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. </w:t>
      </w:r>
    </w:p>
    <w:p w:rsidR="00D44AD3" w:rsidRPr="00DC7B8B" w:rsidRDefault="00D44AD3" w:rsidP="00D44AD3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</w:pPr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Станом на 30.01.2026 року на </w:t>
      </w:r>
      <w:proofErr w:type="spellStart"/>
      <w:proofErr w:type="gram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обл</w:t>
      </w:r>
      <w:proofErr w:type="gram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іку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служби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у справах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дітей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виконавчого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комітету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Хорольської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міської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ради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перебуває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34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дитини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які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опинились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складних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життєвих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обставинах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них 16 -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поставлені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облік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які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внутрішньопереміщені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особи,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які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отримали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статус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дитини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що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постраждала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внаслідок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воєнних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дій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збройних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конфліктів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та 18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дітей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батьки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яких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неналежно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виконують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батьківські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обов’язки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. </w:t>
      </w:r>
    </w:p>
    <w:p w:rsidR="00E1769F" w:rsidRDefault="00D44AD3" w:rsidP="00D44AD3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</w:pP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Однією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із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ефективних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форм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забезпечення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своєчасного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виявлення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дітей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які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опинились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складних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життєвих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обставинах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здійснення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невідкладних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ефективних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заходів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спрямованих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захист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їх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прав та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інтересів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є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проведення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проф</w:t>
      </w:r>
      <w:proofErr w:type="gram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ілактичних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рейдів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щодо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запобігання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бездоглядності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безпритульності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злочинності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серед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дітей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«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Діти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вулиці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», «Вокзал», «Урок», та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ін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.,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які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проводяться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proofErr w:type="gram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</w:t>
      </w:r>
      <w:proofErr w:type="gram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ідставі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рішення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виконавчого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комітету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Хорольської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міської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ради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від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19.03.2024 р. №113,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спільно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спеціалістами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суб’єктів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соціальної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роботи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які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є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дотичними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до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сфери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захисту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прав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дітей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. </w:t>
      </w:r>
    </w:p>
    <w:p w:rsidR="00D44AD3" w:rsidRPr="00DC7B8B" w:rsidRDefault="00D44AD3" w:rsidP="00D44AD3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Протягом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2025 року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було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проведено 23 </w:t>
      </w:r>
      <w:proofErr w:type="spellStart"/>
      <w:proofErr w:type="gram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проф</w:t>
      </w:r>
      <w:proofErr w:type="gram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ілактичні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рейди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усіх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населених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пунктах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Хорольської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територіальної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громади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обстежено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житлово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–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побутових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умови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проживання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здійснено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контроль за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умовами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утримання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виховання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в 119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сім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’</w:t>
      </w:r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ях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дітьми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Під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час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профілактичних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рейдів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батьками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проводяться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бесіди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щодо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недопущення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проявів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домашнього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насильства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про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попередження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невиконання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батьківських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обов’язків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зловживання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алкогольними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наркотичними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речовинами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здійснюються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перевірки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щодо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забезпечення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продуктами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харчування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сезонним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одягом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взяттям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засобами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гі</w:t>
      </w:r>
      <w:proofErr w:type="gram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г</w:t>
      </w:r>
      <w:proofErr w:type="gram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ієни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шкільним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lastRenderedPageBreak/>
        <w:t>приладдям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Батьків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проінформовано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щодо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дотримання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техніки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безпеки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</w:t>
      </w:r>
      <w:proofErr w:type="gram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ід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час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опалювального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періоду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та при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використанні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електро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– та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газових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приладів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.</w:t>
      </w:r>
    </w:p>
    <w:p w:rsidR="00D44AD3" w:rsidRPr="00E1769F" w:rsidRDefault="00D44AD3" w:rsidP="00D44AD3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Наказом начальника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служби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у справах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дітей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виконавчого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комітету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Хорольської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міської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ради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беруться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proofErr w:type="gram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обл</w:t>
      </w:r>
      <w:proofErr w:type="gram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ік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діти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які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перебувають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складних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життєвих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обставинах</w:t>
      </w:r>
      <w:proofErr w:type="spellEnd"/>
      <w:r w:rsid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,</w:t>
      </w:r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підставі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оцінки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потреб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дитини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її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сім’ї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яка проводиться центром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соціальних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служб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Хорольської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міської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ради,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клопотань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старостинських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округів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навчальних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закладів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та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інших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підтверджуючих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складні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життєві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обставини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дитини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документів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. На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кожну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дитину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яка поставлена на </w:t>
      </w:r>
      <w:proofErr w:type="spellStart"/>
      <w:proofErr w:type="gram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обл</w:t>
      </w:r>
      <w:proofErr w:type="gram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ік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як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така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що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перебуває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складних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життєвих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обставинах</w:t>
      </w:r>
      <w:proofErr w:type="spellEnd"/>
      <w:r w:rsid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,</w:t>
      </w:r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заводиться </w:t>
      </w:r>
      <w:proofErr w:type="spellStart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особова</w:t>
      </w:r>
      <w:proofErr w:type="spellEnd"/>
      <w:r w:rsidRPr="00DC7B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справа. </w:t>
      </w:r>
      <w:proofErr w:type="gram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gram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квітня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2022 року службою у справах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ко</w:t>
      </w:r>
      <w:r w:rsidR="00E1769F">
        <w:rPr>
          <w:rFonts w:ascii="Times New Roman" w:hAnsi="Times New Roman" w:cs="Times New Roman"/>
          <w:sz w:val="28"/>
          <w:szCs w:val="28"/>
          <w:lang w:val="ru-RU"/>
        </w:rPr>
        <w:t>мітету</w:t>
      </w:r>
      <w:proofErr w:type="spellEnd"/>
      <w:r w:rsid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1769F">
        <w:rPr>
          <w:rFonts w:ascii="Times New Roman" w:hAnsi="Times New Roman" w:cs="Times New Roman"/>
          <w:sz w:val="28"/>
          <w:szCs w:val="28"/>
          <w:lang w:val="ru-RU"/>
        </w:rPr>
        <w:t>Хорольської</w:t>
      </w:r>
      <w:proofErr w:type="spellEnd"/>
      <w:r w:rsid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1769F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E1769F">
        <w:rPr>
          <w:rFonts w:ascii="Times New Roman" w:hAnsi="Times New Roman" w:cs="Times New Roman"/>
          <w:sz w:val="28"/>
          <w:szCs w:val="28"/>
          <w:lang w:val="ru-RU"/>
        </w:rPr>
        <w:t xml:space="preserve"> ради,</w:t>
      </w:r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забезпечено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ведення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Єдиного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електронного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банку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даних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опинились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складних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життєвих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обставинах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, на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наказу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Міністерства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соціальної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політики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28.12.2015 №1256. В базу ЄІАС «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Діти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» вноситься вся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інформація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, яка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перебуває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proofErr w:type="gram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обл</w:t>
      </w:r>
      <w:proofErr w:type="gramEnd"/>
      <w:r w:rsidRPr="00E1769F">
        <w:rPr>
          <w:rFonts w:ascii="Times New Roman" w:hAnsi="Times New Roman" w:cs="Times New Roman"/>
          <w:sz w:val="28"/>
          <w:szCs w:val="28"/>
          <w:lang w:val="ru-RU"/>
        </w:rPr>
        <w:t>іку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, в тому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зріст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, вага та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колір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очей, форма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влаштування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висновок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про стан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здоров’я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, про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навчальний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заклад, де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отримує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освіту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дитина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інформація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майно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житло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, склад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сім’ї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інформація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щорічно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поновлюються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фото та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прикмети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D44AD3" w:rsidRPr="00DC7B8B" w:rsidRDefault="00D44AD3" w:rsidP="00D44AD3">
      <w:pPr>
        <w:pStyle w:val="a3"/>
        <w:ind w:firstLine="720"/>
        <w:jc w:val="both"/>
        <w:rPr>
          <w:rStyle w:val="FontStyle12"/>
          <w:sz w:val="28"/>
          <w:szCs w:val="28"/>
          <w:lang w:val="ru-RU" w:eastAsia="uk-UA"/>
        </w:rPr>
      </w:pP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proofErr w:type="gramStart"/>
      <w:r w:rsidRPr="00E1769F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E1769F">
        <w:rPr>
          <w:rFonts w:ascii="Times New Roman" w:hAnsi="Times New Roman" w:cs="Times New Roman"/>
          <w:sz w:val="28"/>
          <w:szCs w:val="28"/>
          <w:lang w:val="ru-RU"/>
        </w:rPr>
        <w:t>ішення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Хорольської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15.06.2021 р. № 164 «Про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утворення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складу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суб’єктів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міждисциплінарної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команди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соціального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перебувають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складних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життєвих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обставинах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формується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персональний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склад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міждисциплінарної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команди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числа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представників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суб’єктів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соц</w:t>
      </w:r>
      <w:proofErr w:type="gram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іальної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роботи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а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саме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служби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у справах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дітей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центру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соціальних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служб,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ювенальної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превенції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ВП </w:t>
      </w:r>
      <w:proofErr w:type="spellStart"/>
      <w:r w:rsidRPr="00E1769F">
        <w:rPr>
          <w:rFonts w:ascii="Times New Roman" w:hAnsi="Times New Roman" w:cs="Times New Roman"/>
          <w:sz w:val="28"/>
          <w:szCs w:val="28"/>
          <w:lang w:val="ru-RU"/>
        </w:rPr>
        <w:t>Лубенського</w:t>
      </w:r>
      <w:proofErr w:type="spellEnd"/>
      <w:r w:rsidRPr="00E1769F">
        <w:rPr>
          <w:rFonts w:ascii="Times New Roman" w:hAnsi="Times New Roman" w:cs="Times New Roman"/>
          <w:sz w:val="28"/>
          <w:szCs w:val="28"/>
          <w:lang w:val="ru-RU"/>
        </w:rPr>
        <w:t xml:space="preserve"> РВП</w:t>
      </w:r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закладу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освіти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в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якому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навчається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дитина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сімейного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лікаря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інших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за потреби,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метою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надання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комплексної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соціальної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підтримки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допомоги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конкретній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дитині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. На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засіданнях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міждисциплінарної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команди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урахуванням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пропозицій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всіх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суб’єктів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соц</w:t>
      </w:r>
      <w:proofErr w:type="gram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іальної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роботи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розробляється</w:t>
      </w:r>
      <w:proofErr w:type="spellEnd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E1769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і</w:t>
      </w:r>
      <w:r w:rsidRPr="00E1769F">
        <w:rPr>
          <w:rStyle w:val="FontStyle12"/>
          <w:sz w:val="28"/>
          <w:szCs w:val="28"/>
          <w:lang w:val="ru-RU"/>
        </w:rPr>
        <w:t>ндивідуальний</w:t>
      </w:r>
      <w:proofErr w:type="spellEnd"/>
      <w:r w:rsidRPr="00E1769F">
        <w:rPr>
          <w:rStyle w:val="FontStyle12"/>
          <w:sz w:val="28"/>
          <w:szCs w:val="28"/>
          <w:lang w:val="ru-RU"/>
        </w:rPr>
        <w:t xml:space="preserve"> план </w:t>
      </w:r>
      <w:proofErr w:type="spellStart"/>
      <w:r w:rsidRPr="00E1769F">
        <w:rPr>
          <w:rStyle w:val="FontStyle12"/>
          <w:sz w:val="28"/>
          <w:szCs w:val="28"/>
          <w:lang w:val="ru-RU"/>
        </w:rPr>
        <w:t>соціального</w:t>
      </w:r>
      <w:proofErr w:type="spellEnd"/>
      <w:r w:rsidRPr="00E1769F">
        <w:rPr>
          <w:rStyle w:val="FontStyle12"/>
          <w:sz w:val="28"/>
          <w:szCs w:val="28"/>
          <w:lang w:val="ru-RU"/>
        </w:rPr>
        <w:t xml:space="preserve"> </w:t>
      </w:r>
      <w:proofErr w:type="spellStart"/>
      <w:r w:rsidRPr="00E1769F">
        <w:rPr>
          <w:rStyle w:val="FontStyle12"/>
          <w:sz w:val="28"/>
          <w:szCs w:val="28"/>
          <w:lang w:val="ru-RU"/>
        </w:rPr>
        <w:t>захисту</w:t>
      </w:r>
      <w:proofErr w:type="spellEnd"/>
      <w:r w:rsidRPr="00E1769F">
        <w:rPr>
          <w:rStyle w:val="FontStyle12"/>
          <w:sz w:val="28"/>
          <w:szCs w:val="28"/>
          <w:lang w:val="ru-RU"/>
        </w:rPr>
        <w:t xml:space="preserve"> </w:t>
      </w:r>
      <w:proofErr w:type="spellStart"/>
      <w:r w:rsidRPr="00E1769F">
        <w:rPr>
          <w:rStyle w:val="FontStyle12"/>
          <w:sz w:val="28"/>
          <w:szCs w:val="28"/>
          <w:lang w:val="ru-RU"/>
        </w:rPr>
        <w:t>дитини</w:t>
      </w:r>
      <w:proofErr w:type="spellEnd"/>
      <w:r w:rsidRPr="00E1769F">
        <w:rPr>
          <w:rStyle w:val="FontStyle12"/>
          <w:sz w:val="28"/>
          <w:szCs w:val="28"/>
          <w:lang w:val="ru-RU"/>
        </w:rPr>
        <w:t xml:space="preserve">, яка </w:t>
      </w:r>
      <w:proofErr w:type="spellStart"/>
      <w:r w:rsidRPr="00E1769F">
        <w:rPr>
          <w:rStyle w:val="FontStyle12"/>
          <w:sz w:val="28"/>
          <w:szCs w:val="28"/>
          <w:lang w:val="ru-RU"/>
        </w:rPr>
        <w:t>опинилася</w:t>
      </w:r>
      <w:proofErr w:type="spellEnd"/>
      <w:r w:rsidRPr="00E1769F">
        <w:rPr>
          <w:rStyle w:val="FontStyle12"/>
          <w:sz w:val="28"/>
          <w:szCs w:val="28"/>
          <w:lang w:val="ru-RU"/>
        </w:rPr>
        <w:t xml:space="preserve"> у </w:t>
      </w:r>
      <w:proofErr w:type="spellStart"/>
      <w:r w:rsidRPr="00E1769F">
        <w:rPr>
          <w:rStyle w:val="FontStyle12"/>
          <w:sz w:val="28"/>
          <w:szCs w:val="28"/>
          <w:lang w:val="ru-RU"/>
        </w:rPr>
        <w:t>складних</w:t>
      </w:r>
      <w:proofErr w:type="spellEnd"/>
      <w:r w:rsidRPr="00E1769F">
        <w:rPr>
          <w:rStyle w:val="FontStyle12"/>
          <w:sz w:val="28"/>
          <w:szCs w:val="28"/>
          <w:lang w:val="ru-RU"/>
        </w:rPr>
        <w:t xml:space="preserve"> </w:t>
      </w:r>
      <w:proofErr w:type="spellStart"/>
      <w:r w:rsidRPr="00E1769F">
        <w:rPr>
          <w:rStyle w:val="FontStyle12"/>
          <w:sz w:val="28"/>
          <w:szCs w:val="28"/>
          <w:lang w:val="ru-RU"/>
        </w:rPr>
        <w:t>життєвих</w:t>
      </w:r>
      <w:proofErr w:type="spellEnd"/>
      <w:r w:rsidRPr="00E1769F">
        <w:rPr>
          <w:rStyle w:val="FontStyle12"/>
          <w:sz w:val="28"/>
          <w:szCs w:val="28"/>
          <w:lang w:val="ru-RU"/>
        </w:rPr>
        <w:t xml:space="preserve"> </w:t>
      </w:r>
      <w:proofErr w:type="spellStart"/>
      <w:r w:rsidRPr="00E1769F">
        <w:rPr>
          <w:rStyle w:val="FontStyle12"/>
          <w:sz w:val="28"/>
          <w:szCs w:val="28"/>
          <w:lang w:val="ru-RU"/>
        </w:rPr>
        <w:t>обставинах</w:t>
      </w:r>
      <w:proofErr w:type="spellEnd"/>
      <w:r w:rsidRPr="00E1769F">
        <w:rPr>
          <w:rStyle w:val="FontStyle12"/>
          <w:sz w:val="28"/>
          <w:szCs w:val="28"/>
          <w:lang w:val="ru-RU"/>
        </w:rPr>
        <w:t xml:space="preserve">. </w:t>
      </w:r>
      <w:proofErr w:type="spellStart"/>
      <w:r w:rsidRPr="00DC7B8B">
        <w:rPr>
          <w:rStyle w:val="FontStyle12"/>
          <w:sz w:val="28"/>
          <w:szCs w:val="28"/>
          <w:lang w:val="ru-RU"/>
        </w:rPr>
        <w:t>Тобто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робота </w:t>
      </w:r>
      <w:proofErr w:type="spellStart"/>
      <w:r w:rsidRPr="00DC7B8B">
        <w:rPr>
          <w:rStyle w:val="FontStyle12"/>
          <w:sz w:val="28"/>
          <w:szCs w:val="28"/>
          <w:lang w:val="ru-RU"/>
        </w:rPr>
        <w:t>з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</w:t>
      </w:r>
      <w:proofErr w:type="spellStart"/>
      <w:r w:rsidRPr="00DC7B8B">
        <w:rPr>
          <w:rStyle w:val="FontStyle12"/>
          <w:sz w:val="28"/>
          <w:szCs w:val="28"/>
          <w:lang w:val="ru-RU"/>
        </w:rPr>
        <w:t>дитиною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, яка </w:t>
      </w:r>
      <w:proofErr w:type="spellStart"/>
      <w:r w:rsidRPr="00DC7B8B">
        <w:rPr>
          <w:rStyle w:val="FontStyle12"/>
          <w:sz w:val="28"/>
          <w:szCs w:val="28"/>
          <w:lang w:val="ru-RU"/>
        </w:rPr>
        <w:t>опинилась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в </w:t>
      </w:r>
      <w:proofErr w:type="spellStart"/>
      <w:r w:rsidRPr="00DC7B8B">
        <w:rPr>
          <w:rStyle w:val="FontStyle12"/>
          <w:sz w:val="28"/>
          <w:szCs w:val="28"/>
          <w:lang w:val="ru-RU"/>
        </w:rPr>
        <w:t>складних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</w:t>
      </w:r>
      <w:proofErr w:type="spellStart"/>
      <w:r w:rsidRPr="00DC7B8B">
        <w:rPr>
          <w:rStyle w:val="FontStyle12"/>
          <w:sz w:val="28"/>
          <w:szCs w:val="28"/>
          <w:lang w:val="ru-RU"/>
        </w:rPr>
        <w:t>життєвих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</w:t>
      </w:r>
      <w:proofErr w:type="spellStart"/>
      <w:r w:rsidRPr="00DC7B8B">
        <w:rPr>
          <w:rStyle w:val="FontStyle12"/>
          <w:sz w:val="28"/>
          <w:szCs w:val="28"/>
          <w:lang w:val="ru-RU"/>
        </w:rPr>
        <w:t>обставинах</w:t>
      </w:r>
      <w:proofErr w:type="spellEnd"/>
      <w:r w:rsidR="00E1769F">
        <w:rPr>
          <w:rStyle w:val="FontStyle12"/>
          <w:sz w:val="28"/>
          <w:szCs w:val="28"/>
          <w:lang w:val="ru-RU"/>
        </w:rPr>
        <w:t>,</w:t>
      </w:r>
      <w:r w:rsidRPr="00DC7B8B">
        <w:rPr>
          <w:rStyle w:val="FontStyle12"/>
          <w:sz w:val="28"/>
          <w:szCs w:val="28"/>
          <w:lang w:val="ru-RU"/>
        </w:rPr>
        <w:t xml:space="preserve"> проводиться </w:t>
      </w:r>
      <w:proofErr w:type="spellStart"/>
      <w:proofErr w:type="gramStart"/>
      <w:r w:rsidRPr="00DC7B8B">
        <w:rPr>
          <w:rStyle w:val="FontStyle12"/>
          <w:sz w:val="28"/>
          <w:szCs w:val="28"/>
          <w:lang w:val="ru-RU"/>
        </w:rPr>
        <w:t>р</w:t>
      </w:r>
      <w:proofErr w:type="gramEnd"/>
      <w:r w:rsidRPr="00DC7B8B">
        <w:rPr>
          <w:rStyle w:val="FontStyle12"/>
          <w:sz w:val="28"/>
          <w:szCs w:val="28"/>
          <w:lang w:val="ru-RU"/>
        </w:rPr>
        <w:t>ізностороння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, </w:t>
      </w:r>
      <w:proofErr w:type="spellStart"/>
      <w:r w:rsidRPr="00DC7B8B">
        <w:rPr>
          <w:rStyle w:val="FontStyle12"/>
          <w:sz w:val="28"/>
          <w:szCs w:val="28"/>
          <w:lang w:val="ru-RU"/>
        </w:rPr>
        <w:t>із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</w:t>
      </w:r>
      <w:proofErr w:type="spellStart"/>
      <w:r w:rsidRPr="00DC7B8B">
        <w:rPr>
          <w:rStyle w:val="FontStyle12"/>
          <w:sz w:val="28"/>
          <w:szCs w:val="28"/>
          <w:lang w:val="ru-RU"/>
        </w:rPr>
        <w:t>залученням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</w:t>
      </w:r>
      <w:proofErr w:type="spellStart"/>
      <w:r w:rsidRPr="00DC7B8B">
        <w:rPr>
          <w:rStyle w:val="FontStyle12"/>
          <w:sz w:val="28"/>
          <w:szCs w:val="28"/>
          <w:lang w:val="ru-RU"/>
        </w:rPr>
        <w:t>фахівців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</w:t>
      </w:r>
      <w:proofErr w:type="spellStart"/>
      <w:r w:rsidRPr="00DC7B8B">
        <w:rPr>
          <w:rStyle w:val="FontStyle12"/>
          <w:sz w:val="28"/>
          <w:szCs w:val="28"/>
          <w:lang w:val="ru-RU"/>
        </w:rPr>
        <w:t>різного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</w:t>
      </w:r>
      <w:proofErr w:type="spellStart"/>
      <w:r w:rsidRPr="00DC7B8B">
        <w:rPr>
          <w:rStyle w:val="FontStyle12"/>
          <w:sz w:val="28"/>
          <w:szCs w:val="28"/>
          <w:lang w:val="ru-RU"/>
        </w:rPr>
        <w:t>напрямку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. </w:t>
      </w:r>
    </w:p>
    <w:p w:rsidR="00D44AD3" w:rsidRPr="00DC7B8B" w:rsidRDefault="00D44AD3" w:rsidP="00D44AD3">
      <w:pPr>
        <w:pStyle w:val="a3"/>
        <w:ind w:firstLine="720"/>
        <w:jc w:val="both"/>
        <w:rPr>
          <w:rStyle w:val="FontStyle12"/>
          <w:sz w:val="28"/>
          <w:szCs w:val="28"/>
          <w:lang w:val="ru-RU"/>
        </w:rPr>
      </w:pPr>
      <w:proofErr w:type="spellStart"/>
      <w:r w:rsidRPr="00DC7B8B">
        <w:rPr>
          <w:rStyle w:val="FontStyle12"/>
          <w:sz w:val="28"/>
          <w:szCs w:val="28"/>
          <w:lang w:val="ru-RU"/>
        </w:rPr>
        <w:t>Надання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</w:t>
      </w:r>
      <w:proofErr w:type="spellStart"/>
      <w:r w:rsidRPr="00DC7B8B">
        <w:rPr>
          <w:rStyle w:val="FontStyle12"/>
          <w:sz w:val="28"/>
          <w:szCs w:val="28"/>
          <w:lang w:val="ru-RU"/>
        </w:rPr>
        <w:t>комплексних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</w:t>
      </w:r>
      <w:proofErr w:type="spellStart"/>
      <w:proofErr w:type="gramStart"/>
      <w:r w:rsidRPr="00DC7B8B">
        <w:rPr>
          <w:rStyle w:val="FontStyle12"/>
          <w:sz w:val="28"/>
          <w:szCs w:val="28"/>
          <w:lang w:val="ru-RU"/>
        </w:rPr>
        <w:t>соц</w:t>
      </w:r>
      <w:proofErr w:type="gramEnd"/>
      <w:r w:rsidRPr="00DC7B8B">
        <w:rPr>
          <w:rStyle w:val="FontStyle12"/>
          <w:sz w:val="28"/>
          <w:szCs w:val="28"/>
          <w:lang w:val="ru-RU"/>
        </w:rPr>
        <w:t>іальних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</w:t>
      </w:r>
      <w:proofErr w:type="spellStart"/>
      <w:r w:rsidRPr="00DC7B8B">
        <w:rPr>
          <w:rStyle w:val="FontStyle12"/>
          <w:sz w:val="28"/>
          <w:szCs w:val="28"/>
          <w:lang w:val="ru-RU"/>
        </w:rPr>
        <w:t>послуг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</w:t>
      </w:r>
      <w:proofErr w:type="spellStart"/>
      <w:r w:rsidRPr="00DC7B8B">
        <w:rPr>
          <w:rStyle w:val="FontStyle12"/>
          <w:sz w:val="28"/>
          <w:szCs w:val="28"/>
          <w:lang w:val="ru-RU"/>
        </w:rPr>
        <w:t>сім</w:t>
      </w:r>
      <w:r>
        <w:rPr>
          <w:rStyle w:val="FontStyle12"/>
          <w:sz w:val="28"/>
          <w:szCs w:val="28"/>
          <w:lang w:val="ru-RU"/>
        </w:rPr>
        <w:t>’</w:t>
      </w:r>
      <w:r w:rsidRPr="00DC7B8B">
        <w:rPr>
          <w:rStyle w:val="FontStyle12"/>
          <w:sz w:val="28"/>
          <w:szCs w:val="28"/>
          <w:lang w:val="ru-RU"/>
        </w:rPr>
        <w:t>ям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, </w:t>
      </w:r>
      <w:proofErr w:type="spellStart"/>
      <w:r w:rsidRPr="00DC7B8B">
        <w:rPr>
          <w:rStyle w:val="FontStyle12"/>
          <w:sz w:val="28"/>
          <w:szCs w:val="28"/>
          <w:lang w:val="ru-RU"/>
        </w:rPr>
        <w:t>які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</w:t>
      </w:r>
      <w:proofErr w:type="spellStart"/>
      <w:r w:rsidRPr="00DC7B8B">
        <w:rPr>
          <w:rStyle w:val="FontStyle12"/>
          <w:sz w:val="28"/>
          <w:szCs w:val="28"/>
          <w:lang w:val="ru-RU"/>
        </w:rPr>
        <w:t>опинились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в </w:t>
      </w:r>
      <w:proofErr w:type="spellStart"/>
      <w:r w:rsidRPr="00DC7B8B">
        <w:rPr>
          <w:rStyle w:val="FontStyle12"/>
          <w:sz w:val="28"/>
          <w:szCs w:val="28"/>
          <w:lang w:val="ru-RU"/>
        </w:rPr>
        <w:t>складних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</w:t>
      </w:r>
      <w:proofErr w:type="spellStart"/>
      <w:r w:rsidRPr="00DC7B8B">
        <w:rPr>
          <w:rStyle w:val="FontStyle12"/>
          <w:sz w:val="28"/>
          <w:szCs w:val="28"/>
          <w:lang w:val="ru-RU"/>
        </w:rPr>
        <w:t>життєвих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</w:t>
      </w:r>
      <w:proofErr w:type="spellStart"/>
      <w:r w:rsidRPr="00DC7B8B">
        <w:rPr>
          <w:rStyle w:val="FontStyle12"/>
          <w:sz w:val="28"/>
          <w:szCs w:val="28"/>
          <w:lang w:val="ru-RU"/>
        </w:rPr>
        <w:t>обставинах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, в тому </w:t>
      </w:r>
      <w:proofErr w:type="spellStart"/>
      <w:r w:rsidRPr="00DC7B8B">
        <w:rPr>
          <w:rStyle w:val="FontStyle12"/>
          <w:sz w:val="28"/>
          <w:szCs w:val="28"/>
          <w:lang w:val="ru-RU"/>
        </w:rPr>
        <w:t>числі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</w:t>
      </w:r>
      <w:proofErr w:type="spellStart"/>
      <w:r w:rsidRPr="00DC7B8B">
        <w:rPr>
          <w:rStyle w:val="FontStyle12"/>
          <w:sz w:val="28"/>
          <w:szCs w:val="28"/>
          <w:lang w:val="ru-RU"/>
        </w:rPr>
        <w:t>забезпечення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</w:t>
      </w:r>
      <w:proofErr w:type="spellStart"/>
      <w:r w:rsidRPr="00DC7B8B">
        <w:rPr>
          <w:rStyle w:val="FontStyle12"/>
          <w:sz w:val="28"/>
          <w:szCs w:val="28"/>
          <w:lang w:val="ru-RU"/>
        </w:rPr>
        <w:t>соціального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</w:t>
      </w:r>
      <w:proofErr w:type="spellStart"/>
      <w:r w:rsidRPr="00DC7B8B">
        <w:rPr>
          <w:rStyle w:val="FontStyle12"/>
          <w:sz w:val="28"/>
          <w:szCs w:val="28"/>
          <w:lang w:val="ru-RU"/>
        </w:rPr>
        <w:t>супроводу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, </w:t>
      </w:r>
      <w:proofErr w:type="spellStart"/>
      <w:r w:rsidRPr="00DC7B8B">
        <w:rPr>
          <w:rStyle w:val="FontStyle12"/>
          <w:sz w:val="28"/>
          <w:szCs w:val="28"/>
          <w:lang w:val="ru-RU"/>
        </w:rPr>
        <w:t>здійснюється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центром </w:t>
      </w:r>
      <w:proofErr w:type="spellStart"/>
      <w:r w:rsidRPr="00DC7B8B">
        <w:rPr>
          <w:rStyle w:val="FontStyle12"/>
          <w:sz w:val="28"/>
          <w:szCs w:val="28"/>
          <w:lang w:val="ru-RU"/>
        </w:rPr>
        <w:t>соціальних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служб </w:t>
      </w:r>
      <w:proofErr w:type="spellStart"/>
      <w:r w:rsidRPr="00DC7B8B">
        <w:rPr>
          <w:rStyle w:val="FontStyle12"/>
          <w:sz w:val="28"/>
          <w:szCs w:val="28"/>
          <w:lang w:val="ru-RU"/>
        </w:rPr>
        <w:t>Хорольської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</w:t>
      </w:r>
      <w:proofErr w:type="spellStart"/>
      <w:r w:rsidRPr="00DC7B8B">
        <w:rPr>
          <w:rStyle w:val="FontStyle12"/>
          <w:sz w:val="28"/>
          <w:szCs w:val="28"/>
          <w:lang w:val="ru-RU"/>
        </w:rPr>
        <w:t>міської</w:t>
      </w:r>
      <w:proofErr w:type="spellEnd"/>
      <w:r w:rsidRPr="00DC7B8B">
        <w:rPr>
          <w:rStyle w:val="FontStyle12"/>
          <w:sz w:val="28"/>
          <w:szCs w:val="28"/>
          <w:lang w:val="ru-RU"/>
        </w:rPr>
        <w:t xml:space="preserve"> ради. </w:t>
      </w:r>
    </w:p>
    <w:p w:rsidR="00D44AD3" w:rsidRPr="00DC7B8B" w:rsidRDefault="00D44AD3" w:rsidP="00D44AD3">
      <w:pPr>
        <w:pStyle w:val="a3"/>
        <w:ind w:firstLine="720"/>
        <w:jc w:val="both"/>
        <w:rPr>
          <w:lang w:val="ru-RU"/>
        </w:rPr>
      </w:pP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ефективною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формою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покращення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становища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сім’ях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перебувають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складних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життєвих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обставинах</w:t>
      </w:r>
      <w:proofErr w:type="spellEnd"/>
      <w:r w:rsidR="00E1769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є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розгляд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невиконання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батьківських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обов’язків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виконавчому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комітеті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Хорольської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ради</w:t>
      </w:r>
      <w:proofErr w:type="gram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E1769F">
        <w:rPr>
          <w:rFonts w:ascii="Times New Roman" w:hAnsi="Times New Roman" w:cs="Times New Roman"/>
          <w:sz w:val="28"/>
          <w:szCs w:val="28"/>
          <w:lang w:val="ru-RU"/>
        </w:rPr>
        <w:t>Проте</w:t>
      </w:r>
      <w:proofErr w:type="spellEnd"/>
      <w:r w:rsidR="00E1769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батьки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роблять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кроки для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виправлення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складної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життєвої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ситуації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продовжують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зловживати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алкогольними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напоями, не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забезпечують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належним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чином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утримання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власних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ставить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загрозу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життю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proofErr w:type="gram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здоров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DC7B8B">
        <w:rPr>
          <w:rFonts w:ascii="Times New Roman" w:hAnsi="Times New Roman" w:cs="Times New Roman"/>
          <w:sz w:val="28"/>
          <w:szCs w:val="28"/>
          <w:lang w:val="ru-RU"/>
        </w:rPr>
        <w:t>ю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діти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життю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proofErr w:type="gram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здоров</w:t>
      </w:r>
      <w:proofErr w:type="gramEnd"/>
      <w:r w:rsidRPr="00DC7B8B">
        <w:rPr>
          <w:rFonts w:ascii="Times New Roman" w:hAnsi="Times New Roman" w:cs="Times New Roman"/>
          <w:sz w:val="28"/>
          <w:szCs w:val="28"/>
          <w:lang w:val="ru-RU"/>
        </w:rPr>
        <w:t>’ю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загрожує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небезпека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сім’ях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, де батьки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злісно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виконують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батьківські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та не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забезпечують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основні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потреби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вилучаються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родини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влаштовуються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сімейних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форм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виховання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44AD3" w:rsidRPr="00DC7B8B" w:rsidRDefault="00D44AD3" w:rsidP="00E1769F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C7B8B">
        <w:rPr>
          <w:rFonts w:ascii="Times New Roman" w:hAnsi="Times New Roman" w:cs="Times New Roman"/>
          <w:sz w:val="28"/>
          <w:szCs w:val="28"/>
          <w:lang w:val="ru-RU"/>
        </w:rPr>
        <w:lastRenderedPageBreak/>
        <w:t>Самою</w:t>
      </w:r>
      <w:proofErr w:type="gram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крайньою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мірою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впливу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є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позбавлення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E1769F">
        <w:rPr>
          <w:rFonts w:ascii="Times New Roman" w:hAnsi="Times New Roman" w:cs="Times New Roman"/>
          <w:sz w:val="28"/>
          <w:szCs w:val="28"/>
          <w:lang w:val="ru-RU"/>
        </w:rPr>
        <w:t>атьківських</w:t>
      </w:r>
      <w:proofErr w:type="spellEnd"/>
      <w:r w:rsidR="00E1769F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="00E1769F">
        <w:rPr>
          <w:rFonts w:ascii="Times New Roman" w:hAnsi="Times New Roman" w:cs="Times New Roman"/>
          <w:sz w:val="28"/>
          <w:szCs w:val="28"/>
          <w:lang w:val="ru-RU"/>
        </w:rPr>
        <w:t>відносно</w:t>
      </w:r>
      <w:proofErr w:type="spellEnd"/>
      <w:r w:rsid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1769F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Протягом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2025 року службою у справах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Хорольскої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ради подано до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Хорольського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районного суду 2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позовних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заяви про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позбавлення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батьківських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відносно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4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proofErr w:type="gram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вс</w:t>
      </w:r>
      <w:proofErr w:type="gramEnd"/>
      <w:r w:rsidRPr="00DC7B8B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позови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задоволені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D44AD3" w:rsidRPr="00DC7B8B" w:rsidRDefault="00D44AD3" w:rsidP="00D44AD3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Важливою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формою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служби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у справах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неповнолітніх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є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участь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представників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служби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судових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засіданнях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, на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розглядаються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цивільні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кримінальні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справи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правопорушень</w:t>
      </w:r>
      <w:proofErr w:type="spellEnd"/>
      <w:r w:rsidR="00E1769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пов’язаних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дітьми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вплинути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житлові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майнові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proofErr w:type="gram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Pr="00DC7B8B">
        <w:rPr>
          <w:rFonts w:ascii="Times New Roman" w:hAnsi="Times New Roman" w:cs="Times New Roman"/>
          <w:sz w:val="28"/>
          <w:szCs w:val="28"/>
          <w:lang w:val="ru-RU"/>
        </w:rPr>
        <w:t>іальні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сімейні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права.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 2025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році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працівниками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служби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взято участь у 6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судових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засіданнях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цивільних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кримінальних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справах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зачіпають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інтереси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D44AD3" w:rsidRPr="00DC7B8B" w:rsidRDefault="00D44AD3" w:rsidP="00D44AD3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D3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Pr="00D44AD3">
        <w:rPr>
          <w:rFonts w:ascii="Times New Roman" w:hAnsi="Times New Roman" w:cs="Times New Roman"/>
          <w:sz w:val="28"/>
          <w:szCs w:val="28"/>
          <w:lang w:val="ru-RU"/>
        </w:rPr>
        <w:t>нашого</w:t>
      </w:r>
      <w:proofErr w:type="spellEnd"/>
      <w:r w:rsidRPr="00D44A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44AD3">
        <w:rPr>
          <w:rFonts w:ascii="Times New Roman" w:hAnsi="Times New Roman" w:cs="Times New Roman"/>
          <w:sz w:val="28"/>
          <w:szCs w:val="28"/>
          <w:lang w:val="ru-RU"/>
        </w:rPr>
        <w:t>сьогодення</w:t>
      </w:r>
      <w:proofErr w:type="spellEnd"/>
      <w:r w:rsidRPr="00D44A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44AD3">
        <w:rPr>
          <w:rFonts w:ascii="Times New Roman" w:hAnsi="Times New Roman" w:cs="Times New Roman"/>
          <w:sz w:val="28"/>
          <w:szCs w:val="28"/>
          <w:lang w:val="ru-RU"/>
        </w:rPr>
        <w:t>дуже</w:t>
      </w:r>
      <w:proofErr w:type="spellEnd"/>
      <w:r w:rsidRPr="00D44A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44AD3">
        <w:rPr>
          <w:rFonts w:ascii="Times New Roman" w:hAnsi="Times New Roman" w:cs="Times New Roman"/>
          <w:sz w:val="28"/>
          <w:szCs w:val="28"/>
          <w:lang w:val="ru-RU"/>
        </w:rPr>
        <w:t>важливим</w:t>
      </w:r>
      <w:proofErr w:type="spellEnd"/>
      <w:r w:rsidRPr="00D44A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44AD3">
        <w:rPr>
          <w:rFonts w:ascii="Times New Roman" w:hAnsi="Times New Roman" w:cs="Times New Roman"/>
          <w:sz w:val="28"/>
          <w:szCs w:val="28"/>
          <w:lang w:val="ru-RU"/>
        </w:rPr>
        <w:t>є</w:t>
      </w:r>
      <w:proofErr w:type="spellEnd"/>
      <w:r w:rsidRPr="00D44A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44AD3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Pr="00D44A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44AD3">
        <w:rPr>
          <w:rFonts w:ascii="Times New Roman" w:hAnsi="Times New Roman" w:cs="Times New Roman"/>
          <w:sz w:val="28"/>
          <w:szCs w:val="28"/>
          <w:lang w:val="ru-RU"/>
        </w:rPr>
        <w:t>попередження</w:t>
      </w:r>
      <w:proofErr w:type="spellEnd"/>
      <w:r w:rsidRPr="00D44A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44AD3">
        <w:rPr>
          <w:rFonts w:ascii="Times New Roman" w:hAnsi="Times New Roman" w:cs="Times New Roman"/>
          <w:sz w:val="28"/>
          <w:szCs w:val="28"/>
          <w:lang w:val="ru-RU"/>
        </w:rPr>
        <w:t>негативних</w:t>
      </w:r>
      <w:proofErr w:type="spellEnd"/>
      <w:r w:rsidRPr="00D44A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44AD3">
        <w:rPr>
          <w:rFonts w:ascii="Times New Roman" w:hAnsi="Times New Roman" w:cs="Times New Roman"/>
          <w:sz w:val="28"/>
          <w:szCs w:val="28"/>
          <w:lang w:val="ru-RU"/>
        </w:rPr>
        <w:t>проявів</w:t>
      </w:r>
      <w:proofErr w:type="spellEnd"/>
      <w:r w:rsidRPr="00D44AD3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D44AD3">
        <w:rPr>
          <w:rFonts w:ascii="Times New Roman" w:hAnsi="Times New Roman" w:cs="Times New Roman"/>
          <w:sz w:val="28"/>
          <w:szCs w:val="28"/>
          <w:lang w:val="ru-RU"/>
        </w:rPr>
        <w:t>сімейному</w:t>
      </w:r>
      <w:proofErr w:type="spellEnd"/>
      <w:r w:rsidRPr="00D44A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44AD3">
        <w:rPr>
          <w:rFonts w:ascii="Times New Roman" w:hAnsi="Times New Roman" w:cs="Times New Roman"/>
          <w:sz w:val="28"/>
          <w:szCs w:val="28"/>
          <w:lang w:val="ru-RU"/>
        </w:rPr>
        <w:t>середовищі</w:t>
      </w:r>
      <w:proofErr w:type="spellEnd"/>
      <w:r w:rsidRPr="00D44AD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44AD3">
        <w:rPr>
          <w:rFonts w:ascii="Times New Roman" w:hAnsi="Times New Roman" w:cs="Times New Roman"/>
          <w:sz w:val="28"/>
          <w:szCs w:val="28"/>
          <w:lang w:val="ru-RU"/>
        </w:rPr>
        <w:t>зокрема</w:t>
      </w:r>
      <w:proofErr w:type="spellEnd"/>
      <w:r w:rsidRPr="00D44A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44AD3">
        <w:rPr>
          <w:rFonts w:ascii="Times New Roman" w:hAnsi="Times New Roman" w:cs="Times New Roman"/>
          <w:sz w:val="28"/>
          <w:szCs w:val="28"/>
          <w:lang w:val="ru-RU"/>
        </w:rPr>
        <w:t>домашнього</w:t>
      </w:r>
      <w:proofErr w:type="spellEnd"/>
      <w:r w:rsidRPr="00D44A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44AD3">
        <w:rPr>
          <w:rFonts w:ascii="Times New Roman" w:hAnsi="Times New Roman" w:cs="Times New Roman"/>
          <w:sz w:val="28"/>
          <w:szCs w:val="28"/>
          <w:lang w:val="ru-RU"/>
        </w:rPr>
        <w:t>насильства</w:t>
      </w:r>
      <w:proofErr w:type="spellEnd"/>
      <w:r w:rsidRPr="00D44AD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44AD3">
        <w:rPr>
          <w:rFonts w:ascii="Times New Roman" w:hAnsi="Times New Roman" w:cs="Times New Roman"/>
          <w:sz w:val="28"/>
          <w:szCs w:val="28"/>
          <w:lang w:val="ru-RU"/>
        </w:rPr>
        <w:t>жорстокого</w:t>
      </w:r>
      <w:proofErr w:type="spellEnd"/>
      <w:r w:rsidRPr="00D44A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44AD3">
        <w:rPr>
          <w:rFonts w:ascii="Times New Roman" w:hAnsi="Times New Roman" w:cs="Times New Roman"/>
          <w:sz w:val="28"/>
          <w:szCs w:val="28"/>
          <w:lang w:val="ru-RU"/>
        </w:rPr>
        <w:t>поводження</w:t>
      </w:r>
      <w:proofErr w:type="spellEnd"/>
      <w:r w:rsidRPr="00D44AD3">
        <w:rPr>
          <w:rFonts w:ascii="Times New Roman" w:hAnsi="Times New Roman" w:cs="Times New Roman"/>
          <w:sz w:val="28"/>
          <w:szCs w:val="28"/>
          <w:lang w:val="ru-RU"/>
        </w:rPr>
        <w:t xml:space="preserve"> над </w:t>
      </w:r>
      <w:proofErr w:type="spellStart"/>
      <w:r w:rsidRPr="00D44AD3">
        <w:rPr>
          <w:rFonts w:ascii="Times New Roman" w:hAnsi="Times New Roman" w:cs="Times New Roman"/>
          <w:sz w:val="28"/>
          <w:szCs w:val="28"/>
          <w:lang w:val="ru-RU"/>
        </w:rPr>
        <w:t>дітьми</w:t>
      </w:r>
      <w:proofErr w:type="spellEnd"/>
      <w:r w:rsidRPr="00D44AD3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Start"/>
      <w:r w:rsidR="00E1769F">
        <w:rPr>
          <w:rFonts w:ascii="Times New Roman" w:hAnsi="Times New Roman" w:cs="Times New Roman"/>
          <w:sz w:val="28"/>
          <w:szCs w:val="28"/>
          <w:lang w:val="ru-RU"/>
        </w:rPr>
        <w:t xml:space="preserve"> З</w:t>
      </w:r>
      <w:proofErr w:type="gramEnd"/>
      <w:r w:rsidR="00E1769F">
        <w:rPr>
          <w:rFonts w:ascii="Times New Roman" w:hAnsi="Times New Roman" w:cs="Times New Roman"/>
          <w:sz w:val="28"/>
          <w:szCs w:val="28"/>
          <w:lang w:val="ru-RU"/>
        </w:rPr>
        <w:t xml:space="preserve"> батьками регулярно </w:t>
      </w:r>
      <w:proofErr w:type="spellStart"/>
      <w:r w:rsidR="00E1769F">
        <w:rPr>
          <w:rFonts w:ascii="Times New Roman" w:hAnsi="Times New Roman" w:cs="Times New Roman"/>
          <w:sz w:val="28"/>
          <w:szCs w:val="28"/>
          <w:lang w:val="ru-RU"/>
        </w:rPr>
        <w:t>проводяться</w:t>
      </w:r>
      <w:proofErr w:type="spellEnd"/>
      <w:r w:rsid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1769F">
        <w:rPr>
          <w:rFonts w:ascii="Times New Roman" w:hAnsi="Times New Roman" w:cs="Times New Roman"/>
          <w:sz w:val="28"/>
          <w:szCs w:val="28"/>
          <w:lang w:val="ru-RU"/>
        </w:rPr>
        <w:t>профілактичні</w:t>
      </w:r>
      <w:proofErr w:type="spellEnd"/>
      <w:r w:rsid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1769F">
        <w:rPr>
          <w:rFonts w:ascii="Times New Roman" w:hAnsi="Times New Roman" w:cs="Times New Roman"/>
          <w:sz w:val="28"/>
          <w:szCs w:val="28"/>
          <w:lang w:val="ru-RU"/>
        </w:rPr>
        <w:t>бесіди</w:t>
      </w:r>
      <w:proofErr w:type="spellEnd"/>
      <w:r w:rsid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1769F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1769F">
        <w:rPr>
          <w:rFonts w:ascii="Times New Roman" w:hAnsi="Times New Roman" w:cs="Times New Roman"/>
          <w:sz w:val="28"/>
          <w:szCs w:val="28"/>
          <w:lang w:val="ru-RU"/>
        </w:rPr>
        <w:t>недопущення</w:t>
      </w:r>
      <w:proofErr w:type="spellEnd"/>
      <w:r w:rsid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1769F">
        <w:rPr>
          <w:rFonts w:ascii="Times New Roman" w:hAnsi="Times New Roman" w:cs="Times New Roman"/>
          <w:sz w:val="28"/>
          <w:szCs w:val="28"/>
          <w:lang w:val="ru-RU"/>
        </w:rPr>
        <w:t>проявів</w:t>
      </w:r>
      <w:proofErr w:type="spellEnd"/>
      <w:r w:rsid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1769F">
        <w:rPr>
          <w:rFonts w:ascii="Times New Roman" w:hAnsi="Times New Roman" w:cs="Times New Roman"/>
          <w:sz w:val="28"/>
          <w:szCs w:val="28"/>
          <w:lang w:val="ru-RU"/>
        </w:rPr>
        <w:t>домашнього</w:t>
      </w:r>
      <w:proofErr w:type="spellEnd"/>
      <w:r w:rsid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1769F">
        <w:rPr>
          <w:rFonts w:ascii="Times New Roman" w:hAnsi="Times New Roman" w:cs="Times New Roman"/>
          <w:sz w:val="28"/>
          <w:szCs w:val="28"/>
          <w:lang w:val="ru-RU"/>
        </w:rPr>
        <w:t>насильства</w:t>
      </w:r>
      <w:proofErr w:type="spellEnd"/>
      <w:r w:rsidR="00E1769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E1769F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1769F">
        <w:rPr>
          <w:rFonts w:ascii="Times New Roman" w:hAnsi="Times New Roman" w:cs="Times New Roman"/>
          <w:sz w:val="28"/>
          <w:szCs w:val="28"/>
          <w:lang w:val="ru-RU"/>
        </w:rPr>
        <w:t>відповідальності</w:t>
      </w:r>
      <w:proofErr w:type="spellEnd"/>
      <w:r w:rsidR="00E1769F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E1769F">
        <w:rPr>
          <w:rFonts w:ascii="Times New Roman" w:hAnsi="Times New Roman" w:cs="Times New Roman"/>
          <w:sz w:val="28"/>
          <w:szCs w:val="28"/>
          <w:lang w:val="ru-RU"/>
        </w:rPr>
        <w:t>неналежне</w:t>
      </w:r>
      <w:proofErr w:type="spellEnd"/>
      <w:r w:rsid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1769F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1769F">
        <w:rPr>
          <w:rFonts w:ascii="Times New Roman" w:hAnsi="Times New Roman" w:cs="Times New Roman"/>
          <w:sz w:val="28"/>
          <w:szCs w:val="28"/>
          <w:lang w:val="ru-RU"/>
        </w:rPr>
        <w:t>батьківських</w:t>
      </w:r>
      <w:proofErr w:type="spellEnd"/>
      <w:r w:rsidR="00E176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1769F">
        <w:rPr>
          <w:rFonts w:ascii="Times New Roman" w:hAnsi="Times New Roman" w:cs="Times New Roman"/>
          <w:sz w:val="28"/>
          <w:szCs w:val="28"/>
          <w:lang w:val="ru-RU"/>
        </w:rPr>
        <w:t>обов’язків</w:t>
      </w:r>
      <w:proofErr w:type="spellEnd"/>
      <w:r w:rsidRPr="00D44AD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профілактики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вчинення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домашнього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насильства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розглядалось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в рамках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Всеукраїнської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акція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«16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днів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проти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насильства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», яка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щорічно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проходить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листопада по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грудень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44AD3" w:rsidRPr="00DC7B8B" w:rsidRDefault="00D44AD3" w:rsidP="00D44AD3">
      <w:pPr>
        <w:pStyle w:val="a3"/>
        <w:ind w:firstLine="720"/>
        <w:jc w:val="both"/>
        <w:rPr>
          <w:rFonts w:ascii="Times New Roman" w:hAnsi="Times New Roman" w:cs="Times New Roman"/>
          <w:noProof/>
          <w:sz w:val="28"/>
          <w:szCs w:val="28"/>
          <w:lang w:val="ru-RU" w:eastAsia="ru-RU"/>
        </w:rPr>
      </w:pPr>
      <w:proofErr w:type="gramStart"/>
      <w:r w:rsidRPr="00DC7B8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>Однак, не зважаючи на системну роботу, що проводиться в напрямку своєчасного виявлення, соціалізації та надання соціальних послуг дітям, які опинились в складних життєвих обставинах, здійснення заходів, спрямованих на захист ї законних прав та інтересів, підвищення правової свідомості, дані проблеми залишаються актуальними для нашої громади і потребують постійного вдосконалення форм і метод</w:t>
      </w:r>
      <w:proofErr w:type="gramEnd"/>
      <w:r w:rsidRPr="00DC7B8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 xml:space="preserve">ів роботи, узгодженості діяльності всіх суб’єктів соціальної роботи, особливо в тих випадках, де може бути загроза життю та здоровю дітей, де є реальна перспектива їх вилученню з сімейного середовища. Тільки спільними зусиллями, у співпраці всіх дотичних структурних підрозділів </w:t>
      </w:r>
      <w:r w:rsidR="00E1769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>та старостинських округів робота</w:t>
      </w:r>
      <w:r w:rsidRPr="00DC7B8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 xml:space="preserve"> щодо соціального захисту дітей, які опинились в складних життєвих обставинах,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попередження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жорстокого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поводження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C7B8B">
        <w:rPr>
          <w:rFonts w:ascii="Times New Roman" w:hAnsi="Times New Roman" w:cs="Times New Roman"/>
          <w:sz w:val="28"/>
          <w:szCs w:val="28"/>
          <w:lang w:val="ru-RU"/>
        </w:rPr>
        <w:t>насилля</w:t>
      </w:r>
      <w:proofErr w:type="spellEnd"/>
      <w:r w:rsidRPr="00DC7B8B">
        <w:rPr>
          <w:rFonts w:ascii="Times New Roman" w:hAnsi="Times New Roman" w:cs="Times New Roman"/>
          <w:sz w:val="28"/>
          <w:szCs w:val="28"/>
          <w:lang w:val="ru-RU"/>
        </w:rPr>
        <w:t xml:space="preserve"> над ними </w:t>
      </w:r>
      <w:r w:rsidRPr="00DC7B8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>може бути ефективною та результативною.</w:t>
      </w:r>
    </w:p>
    <w:p w:rsidR="00B635E4" w:rsidRDefault="00B635E4" w:rsidP="006200CF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35E4" w:rsidRDefault="00B635E4" w:rsidP="006200CF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35E4" w:rsidRDefault="00B635E4" w:rsidP="006200CF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5A21" w:rsidRPr="006200CF" w:rsidRDefault="00E1769F" w:rsidP="00B635E4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служби у справах дітей                                         Наталія ГАВРИЛЕНКО</w:t>
      </w:r>
    </w:p>
    <w:sectPr w:rsidR="00FE5A21" w:rsidRPr="006200CF" w:rsidSect="00B635E4">
      <w:pgSz w:w="12240" w:h="15840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50492"/>
    <w:rsid w:val="000402AF"/>
    <w:rsid w:val="000F1D2D"/>
    <w:rsid w:val="00153A63"/>
    <w:rsid w:val="001B432E"/>
    <w:rsid w:val="001E0152"/>
    <w:rsid w:val="002A4113"/>
    <w:rsid w:val="002C7E99"/>
    <w:rsid w:val="00343B39"/>
    <w:rsid w:val="003A3DF6"/>
    <w:rsid w:val="003B1449"/>
    <w:rsid w:val="004519E6"/>
    <w:rsid w:val="0049577A"/>
    <w:rsid w:val="004B5145"/>
    <w:rsid w:val="00526487"/>
    <w:rsid w:val="005934F5"/>
    <w:rsid w:val="005A2151"/>
    <w:rsid w:val="006200CF"/>
    <w:rsid w:val="00633EAC"/>
    <w:rsid w:val="00740F55"/>
    <w:rsid w:val="00741F75"/>
    <w:rsid w:val="007952B2"/>
    <w:rsid w:val="007D3E7A"/>
    <w:rsid w:val="00850492"/>
    <w:rsid w:val="00AB0208"/>
    <w:rsid w:val="00B635E4"/>
    <w:rsid w:val="00B7701B"/>
    <w:rsid w:val="00BB68D0"/>
    <w:rsid w:val="00D02BD9"/>
    <w:rsid w:val="00D44AD3"/>
    <w:rsid w:val="00DC66AE"/>
    <w:rsid w:val="00DC7B8B"/>
    <w:rsid w:val="00E1769F"/>
    <w:rsid w:val="00E2484E"/>
    <w:rsid w:val="00E43E6C"/>
    <w:rsid w:val="00E637AC"/>
    <w:rsid w:val="00EB37FC"/>
    <w:rsid w:val="00EC326A"/>
    <w:rsid w:val="00F35D63"/>
    <w:rsid w:val="00FB3F7B"/>
    <w:rsid w:val="00FE0068"/>
    <w:rsid w:val="00FE36D4"/>
    <w:rsid w:val="00FE5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37">
    <w:name w:val="rvps137"/>
    <w:basedOn w:val="a"/>
    <w:rsid w:val="00FE5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rsid w:val="00FE5A21"/>
  </w:style>
  <w:style w:type="paragraph" w:customStyle="1" w:styleId="rvps138">
    <w:name w:val="rvps138"/>
    <w:basedOn w:val="a"/>
    <w:rsid w:val="00FE5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39">
    <w:name w:val="rvps139"/>
    <w:basedOn w:val="a"/>
    <w:rsid w:val="00FE5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36">
    <w:name w:val="rvps136"/>
    <w:basedOn w:val="a"/>
    <w:rsid w:val="00FE5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3">
    <w:name w:val="No Spacing"/>
    <w:uiPriority w:val="1"/>
    <w:qFormat/>
    <w:rsid w:val="00FE5A21"/>
    <w:pPr>
      <w:spacing w:after="0" w:line="240" w:lineRule="auto"/>
    </w:pPr>
  </w:style>
  <w:style w:type="character" w:customStyle="1" w:styleId="FontStyle12">
    <w:name w:val="Font Style12"/>
    <w:basedOn w:val="a0"/>
    <w:rsid w:val="005A2151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43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3B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6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799E7-6509-4E1C-89D7-51A563669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5280</Words>
  <Characters>3010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lesja</cp:lastModifiedBy>
  <cp:revision>29</cp:revision>
  <cp:lastPrinted>2021-09-20T07:21:00Z</cp:lastPrinted>
  <dcterms:created xsi:type="dcterms:W3CDTF">2021-09-08T09:55:00Z</dcterms:created>
  <dcterms:modified xsi:type="dcterms:W3CDTF">2026-01-30T09:35:00Z</dcterms:modified>
</cp:coreProperties>
</file>